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C67F2" w14:textId="77777777" w:rsidR="0057085E" w:rsidRPr="003A4426" w:rsidRDefault="003A4426" w:rsidP="003A4426">
      <w:pPr>
        <w:jc w:val="center"/>
        <w:rPr>
          <w:b/>
          <w:bCs/>
          <w:sz w:val="40"/>
          <w:szCs w:val="40"/>
        </w:rPr>
      </w:pPr>
      <w:r w:rsidRPr="003A4426">
        <w:rPr>
          <w:b/>
          <w:bCs/>
          <w:sz w:val="40"/>
          <w:szCs w:val="40"/>
        </w:rPr>
        <w:t>Tuition Policy</w:t>
      </w:r>
    </w:p>
    <w:p w14:paraId="393C6B75" w14:textId="2EFE530E" w:rsidR="00FE6733" w:rsidRPr="004F0960" w:rsidRDefault="003E50A9">
      <w:pPr>
        <w:rPr>
          <w:sz w:val="28"/>
          <w:szCs w:val="28"/>
        </w:rPr>
      </w:pPr>
      <w:r w:rsidRPr="004F0960">
        <w:rPr>
          <w:sz w:val="28"/>
          <w:szCs w:val="28"/>
        </w:rPr>
        <w:t xml:space="preserve">    </w:t>
      </w:r>
      <w:r w:rsidR="00FE6733" w:rsidRPr="00EB3854">
        <w:rPr>
          <w:b/>
          <w:bCs/>
          <w:sz w:val="28"/>
          <w:szCs w:val="28"/>
        </w:rPr>
        <w:t xml:space="preserve">Tuition is due no later than </w:t>
      </w:r>
      <w:r w:rsidR="00EB3854" w:rsidRPr="00EB3854">
        <w:rPr>
          <w:b/>
          <w:bCs/>
          <w:sz w:val="28"/>
          <w:szCs w:val="28"/>
        </w:rPr>
        <w:t xml:space="preserve">the first </w:t>
      </w:r>
      <w:r w:rsidR="00FE6733" w:rsidRPr="00EB3854">
        <w:rPr>
          <w:b/>
          <w:bCs/>
          <w:sz w:val="28"/>
          <w:szCs w:val="28"/>
        </w:rPr>
        <w:t>Tuesday</w:t>
      </w:r>
      <w:r w:rsidR="00EB3854" w:rsidRPr="00EB3854">
        <w:rPr>
          <w:b/>
          <w:bCs/>
          <w:sz w:val="28"/>
          <w:szCs w:val="28"/>
        </w:rPr>
        <w:t xml:space="preserve"> of month or by Tuesday</w:t>
      </w:r>
      <w:r w:rsidR="00FE6733" w:rsidRPr="00EB3854">
        <w:rPr>
          <w:b/>
          <w:bCs/>
          <w:sz w:val="28"/>
          <w:szCs w:val="28"/>
        </w:rPr>
        <w:t xml:space="preserve"> at 6:00 pm</w:t>
      </w:r>
      <w:r w:rsidR="00EB3854" w:rsidRPr="00EB3854">
        <w:rPr>
          <w:b/>
          <w:bCs/>
          <w:sz w:val="28"/>
          <w:szCs w:val="28"/>
        </w:rPr>
        <w:t xml:space="preserve"> weekly</w:t>
      </w:r>
      <w:r w:rsidR="00FE6733" w:rsidRPr="00EB3854">
        <w:rPr>
          <w:b/>
          <w:bCs/>
          <w:sz w:val="28"/>
          <w:szCs w:val="28"/>
        </w:rPr>
        <w:t>.</w:t>
      </w:r>
      <w:r w:rsidR="00FE6733" w:rsidRPr="004F0960">
        <w:rPr>
          <w:sz w:val="28"/>
          <w:szCs w:val="28"/>
        </w:rPr>
        <w:t xml:space="preserve"> Your payment covers a week ahead of the date in you check. All payments shall remain 1 week ahead making your last week at The Big Barn Preschool paid for in advance. If payments are received late a late fee of 10% will be added to your bill and your child will be suspended until payments are caught up. If payments are constantly late, other arrangements will be made, up to and including dismissal from the program.</w:t>
      </w:r>
    </w:p>
    <w:p w14:paraId="5DF343DA" w14:textId="77777777" w:rsidR="00FE6733" w:rsidRPr="004F0960" w:rsidRDefault="00FE6733" w:rsidP="00FE6733">
      <w:pPr>
        <w:rPr>
          <w:sz w:val="28"/>
          <w:szCs w:val="28"/>
        </w:rPr>
      </w:pPr>
      <w:r w:rsidRPr="004F0960">
        <w:rPr>
          <w:sz w:val="28"/>
          <w:szCs w:val="28"/>
        </w:rPr>
        <w:t>The Big Barn Preschool only takes cash and checks. A $30.00 f</w:t>
      </w:r>
      <w:r w:rsidR="00957DDE" w:rsidRPr="004F0960">
        <w:rPr>
          <w:sz w:val="28"/>
          <w:szCs w:val="28"/>
        </w:rPr>
        <w:t>ee will be added for each return</w:t>
      </w:r>
      <w:r w:rsidRPr="004F0960">
        <w:rPr>
          <w:sz w:val="28"/>
          <w:szCs w:val="28"/>
        </w:rPr>
        <w:t xml:space="preserve">ed check. If more than two checks are returned only cash, money orders and cashier’s checks will be accepted. Checks should be made out to The Big Barn Preschool and in the note section write the week it is for and the child’s name. </w:t>
      </w:r>
    </w:p>
    <w:p w14:paraId="587EEA58" w14:textId="77777777" w:rsidR="00957DDE" w:rsidRPr="004F0960" w:rsidRDefault="00957DDE" w:rsidP="00957DDE">
      <w:pPr>
        <w:rPr>
          <w:sz w:val="28"/>
          <w:szCs w:val="28"/>
        </w:rPr>
      </w:pPr>
      <w:r w:rsidRPr="004F0960">
        <w:rPr>
          <w:sz w:val="28"/>
          <w:szCs w:val="28"/>
        </w:rPr>
        <w:t>**There is no tuition adjustment for holidays, sick and vacation days or cold weather closings. Exceptions maybe made for the free week vacation and Sick Child Policy.</w:t>
      </w:r>
    </w:p>
    <w:p w14:paraId="17F11E3E" w14:textId="77777777" w:rsidR="00957DDE" w:rsidRPr="004F0960" w:rsidRDefault="00957DDE" w:rsidP="00957DDE">
      <w:pPr>
        <w:rPr>
          <w:sz w:val="28"/>
          <w:szCs w:val="28"/>
        </w:rPr>
      </w:pPr>
      <w:r w:rsidRPr="004F0960">
        <w:rPr>
          <w:sz w:val="28"/>
          <w:szCs w:val="28"/>
        </w:rPr>
        <w:t xml:space="preserve">I your child is to be absent from school for a month or more, pre-payment of that time is necessary to hold their place in class. </w:t>
      </w:r>
    </w:p>
    <w:p w14:paraId="1821F60F" w14:textId="77777777" w:rsidR="00957DDE" w:rsidRPr="004F0960" w:rsidRDefault="00957DDE" w:rsidP="00957DDE">
      <w:pPr>
        <w:rPr>
          <w:sz w:val="28"/>
          <w:szCs w:val="28"/>
        </w:rPr>
      </w:pPr>
      <w:r w:rsidRPr="004F0960">
        <w:rPr>
          <w:sz w:val="28"/>
          <w:szCs w:val="28"/>
        </w:rPr>
        <w:t>Please see the Deposits, Fees and Tuition page included in the enrollment packet for specific tuition and fee amounts.</w:t>
      </w:r>
    </w:p>
    <w:p w14:paraId="69E96681" w14:textId="77777777" w:rsidR="00957DDE" w:rsidRPr="004F0960" w:rsidRDefault="00957DDE" w:rsidP="00957DDE">
      <w:pPr>
        <w:rPr>
          <w:sz w:val="28"/>
          <w:szCs w:val="28"/>
        </w:rPr>
      </w:pPr>
      <w:r w:rsidRPr="004F0960">
        <w:rPr>
          <w:sz w:val="28"/>
          <w:szCs w:val="28"/>
        </w:rPr>
        <w:t>Child’</w:t>
      </w:r>
      <w:r w:rsidR="004F0960">
        <w:rPr>
          <w:sz w:val="28"/>
          <w:szCs w:val="28"/>
        </w:rPr>
        <w:t>sName</w:t>
      </w:r>
      <w:r w:rsidRPr="004F0960">
        <w:rPr>
          <w:sz w:val="28"/>
          <w:szCs w:val="28"/>
        </w:rPr>
        <w:t>________________________________________</w:t>
      </w:r>
      <w:r w:rsidR="004F0960">
        <w:rPr>
          <w:sz w:val="28"/>
          <w:szCs w:val="28"/>
        </w:rPr>
        <w:t>__________________________</w:t>
      </w:r>
    </w:p>
    <w:p w14:paraId="3A0E4086" w14:textId="77777777" w:rsidR="00957DDE" w:rsidRPr="004F0960" w:rsidRDefault="00957DDE" w:rsidP="00957DDE">
      <w:pPr>
        <w:rPr>
          <w:sz w:val="28"/>
          <w:szCs w:val="28"/>
        </w:rPr>
      </w:pPr>
      <w:r w:rsidRPr="004F0960">
        <w:rPr>
          <w:sz w:val="28"/>
          <w:szCs w:val="28"/>
        </w:rPr>
        <w:t>Parent’s Signature ___________</w:t>
      </w:r>
      <w:r w:rsidR="004F0960">
        <w:rPr>
          <w:sz w:val="28"/>
          <w:szCs w:val="28"/>
        </w:rPr>
        <w:t>________________________________________ Date</w:t>
      </w:r>
      <w:r w:rsidRPr="004F0960">
        <w:rPr>
          <w:sz w:val="28"/>
          <w:szCs w:val="28"/>
        </w:rPr>
        <w:t>___________________________________</w:t>
      </w:r>
    </w:p>
    <w:p w14:paraId="4FCE3077" w14:textId="77777777" w:rsidR="00957DDE" w:rsidRPr="004F0960" w:rsidRDefault="00957DDE" w:rsidP="00FE6733">
      <w:pPr>
        <w:rPr>
          <w:sz w:val="28"/>
          <w:szCs w:val="28"/>
        </w:rPr>
      </w:pPr>
    </w:p>
    <w:p w14:paraId="342632A0" w14:textId="77777777" w:rsidR="00FE6733" w:rsidRDefault="00FE6733"/>
    <w:p w14:paraId="38710575" w14:textId="77777777" w:rsidR="003E50A9" w:rsidRDefault="003E50A9">
      <w:r>
        <w:t xml:space="preserve">                                  </w:t>
      </w:r>
    </w:p>
    <w:sectPr w:rsidR="003E50A9" w:rsidSect="00FE6733">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3E7CE" w14:textId="77777777" w:rsidR="004A4766" w:rsidRDefault="004A4766" w:rsidP="003A4426">
      <w:pPr>
        <w:spacing w:after="0" w:line="240" w:lineRule="auto"/>
      </w:pPr>
      <w:r>
        <w:separator/>
      </w:r>
    </w:p>
  </w:endnote>
  <w:endnote w:type="continuationSeparator" w:id="0">
    <w:p w14:paraId="6FA08476" w14:textId="77777777" w:rsidR="004A4766" w:rsidRDefault="004A4766" w:rsidP="003A4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4B1F0" w14:textId="77777777" w:rsidR="004A4766" w:rsidRDefault="004A4766" w:rsidP="003A4426">
      <w:pPr>
        <w:spacing w:after="0" w:line="240" w:lineRule="auto"/>
      </w:pPr>
      <w:r>
        <w:separator/>
      </w:r>
    </w:p>
  </w:footnote>
  <w:footnote w:type="continuationSeparator" w:id="0">
    <w:p w14:paraId="483E726D" w14:textId="77777777" w:rsidR="004A4766" w:rsidRDefault="004A4766" w:rsidP="003A4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DDDD3" w14:textId="77777777" w:rsidR="003A4426" w:rsidRDefault="003A4426" w:rsidP="003A4426">
    <w:pPr>
      <w:jc w:val="center"/>
      <w:rPr>
        <w:sz w:val="18"/>
        <w:szCs w:val="18"/>
      </w:rPr>
    </w:pPr>
    <w:r>
      <w:rPr>
        <w:noProof/>
      </w:rPr>
      <w:drawing>
        <wp:inline distT="0" distB="0" distL="0" distR="0" wp14:anchorId="466586FC" wp14:editId="3FF84D09">
          <wp:extent cx="797560" cy="7975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5495" cy="805495"/>
                  </a:xfrm>
                  <a:prstGeom prst="rect">
                    <a:avLst/>
                  </a:prstGeom>
                  <a:noFill/>
                  <a:ln>
                    <a:noFill/>
                  </a:ln>
                </pic:spPr>
              </pic:pic>
            </a:graphicData>
          </a:graphic>
        </wp:inline>
      </w:drawing>
    </w:r>
  </w:p>
  <w:p w14:paraId="6FC3AEE8" w14:textId="77777777" w:rsidR="003A4426" w:rsidRPr="003A4426" w:rsidRDefault="003A4426" w:rsidP="003A4426">
    <w:pPr>
      <w:spacing w:after="0"/>
      <w:jc w:val="center"/>
      <w:rPr>
        <w:b/>
        <w:bCs/>
        <w:sz w:val="18"/>
        <w:szCs w:val="18"/>
      </w:rPr>
    </w:pPr>
    <w:r w:rsidRPr="003A4426">
      <w:rPr>
        <w:b/>
        <w:bCs/>
        <w:sz w:val="18"/>
        <w:szCs w:val="18"/>
      </w:rPr>
      <w:t>The Big Barn Preschool</w:t>
    </w:r>
  </w:p>
  <w:tbl>
    <w:tblPr>
      <w:tblW w:w="2063" w:type="dxa"/>
      <w:tblInd w:w="4762" w:type="dxa"/>
      <w:tblLook w:val="04A0" w:firstRow="1" w:lastRow="0" w:firstColumn="1" w:lastColumn="0" w:noHBand="0" w:noVBand="1"/>
    </w:tblPr>
    <w:tblGrid>
      <w:gridCol w:w="2063"/>
    </w:tblGrid>
    <w:tr w:rsidR="003A4426" w:rsidRPr="003A4426" w14:paraId="1B2CEA12" w14:textId="77777777" w:rsidTr="003A4426">
      <w:trPr>
        <w:trHeight w:val="276"/>
      </w:trPr>
      <w:tc>
        <w:tcPr>
          <w:tcW w:w="2063" w:type="dxa"/>
          <w:tcBorders>
            <w:top w:val="nil"/>
            <w:left w:val="nil"/>
            <w:bottom w:val="nil"/>
            <w:right w:val="nil"/>
          </w:tcBorders>
          <w:shd w:val="clear" w:color="auto" w:fill="auto"/>
          <w:noWrap/>
          <w:vAlign w:val="bottom"/>
          <w:hideMark/>
        </w:tcPr>
        <w:p w14:paraId="4119F085" w14:textId="77777777" w:rsidR="003A4426" w:rsidRPr="003A4426" w:rsidRDefault="003A4426" w:rsidP="003A4426">
          <w:pPr>
            <w:spacing w:after="0" w:line="240" w:lineRule="auto"/>
            <w:rPr>
              <w:rFonts w:ascii="Calibri" w:eastAsia="Times New Roman" w:hAnsi="Calibri" w:cs="Times New Roman"/>
              <w:b/>
              <w:bCs/>
              <w:color w:val="000000"/>
              <w:sz w:val="18"/>
              <w:szCs w:val="18"/>
            </w:rPr>
          </w:pPr>
          <w:r w:rsidRPr="003A4426">
            <w:rPr>
              <w:rFonts w:ascii="Calibri" w:eastAsia="Times New Roman" w:hAnsi="Calibri" w:cs="Times New Roman"/>
              <w:b/>
              <w:bCs/>
              <w:color w:val="000000"/>
              <w:sz w:val="18"/>
              <w:szCs w:val="18"/>
            </w:rPr>
            <w:t xml:space="preserve">888 </w:t>
          </w:r>
          <w:proofErr w:type="spellStart"/>
          <w:proofErr w:type="gramStart"/>
          <w:r w:rsidRPr="003A4426">
            <w:rPr>
              <w:rFonts w:ascii="Calibri" w:eastAsia="Times New Roman" w:hAnsi="Calibri" w:cs="Times New Roman"/>
              <w:b/>
              <w:bCs/>
              <w:color w:val="000000"/>
              <w:sz w:val="18"/>
              <w:szCs w:val="18"/>
            </w:rPr>
            <w:t>S.Roselle</w:t>
          </w:r>
          <w:proofErr w:type="spellEnd"/>
          <w:proofErr w:type="gramEnd"/>
          <w:r w:rsidRPr="003A4426">
            <w:rPr>
              <w:rFonts w:ascii="Calibri" w:eastAsia="Times New Roman" w:hAnsi="Calibri" w:cs="Times New Roman"/>
              <w:b/>
              <w:bCs/>
              <w:color w:val="000000"/>
              <w:sz w:val="18"/>
              <w:szCs w:val="18"/>
            </w:rPr>
            <w:t xml:space="preserve"> Road, Schaumburg, IL, 60193</w:t>
          </w:r>
        </w:p>
      </w:tc>
    </w:tr>
    <w:tr w:rsidR="003A4426" w:rsidRPr="003A4426" w14:paraId="517B28D6" w14:textId="77777777" w:rsidTr="003A4426">
      <w:trPr>
        <w:trHeight w:val="80"/>
      </w:trPr>
      <w:tc>
        <w:tcPr>
          <w:tcW w:w="2063" w:type="dxa"/>
          <w:tcBorders>
            <w:top w:val="nil"/>
            <w:left w:val="nil"/>
            <w:bottom w:val="nil"/>
            <w:right w:val="nil"/>
          </w:tcBorders>
          <w:shd w:val="clear" w:color="auto" w:fill="auto"/>
          <w:noWrap/>
          <w:vAlign w:val="bottom"/>
          <w:hideMark/>
        </w:tcPr>
        <w:p w14:paraId="251C8085" w14:textId="77777777" w:rsidR="003A4426" w:rsidRPr="003A4426" w:rsidRDefault="003A4426" w:rsidP="003A4426">
          <w:pPr>
            <w:spacing w:after="0" w:line="240" w:lineRule="auto"/>
            <w:rPr>
              <w:rFonts w:ascii="Calibri" w:eastAsia="Times New Roman" w:hAnsi="Calibri" w:cs="Times New Roman"/>
              <w:b/>
              <w:bCs/>
              <w:color w:val="000000"/>
              <w:sz w:val="18"/>
              <w:szCs w:val="18"/>
            </w:rPr>
          </w:pPr>
          <w:r w:rsidRPr="003A4426">
            <w:rPr>
              <w:rFonts w:ascii="Calibri" w:eastAsia="Times New Roman" w:hAnsi="Calibri" w:cs="Times New Roman"/>
              <w:b/>
              <w:bCs/>
              <w:color w:val="000000"/>
              <w:sz w:val="18"/>
              <w:szCs w:val="18"/>
            </w:rPr>
            <w:t>847/895-3257</w:t>
          </w:r>
        </w:p>
      </w:tc>
    </w:tr>
  </w:tbl>
  <w:p w14:paraId="7CDA6E42" w14:textId="77777777" w:rsidR="003A4426" w:rsidRDefault="003A44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50A9"/>
    <w:rsid w:val="003A4426"/>
    <w:rsid w:val="003E50A9"/>
    <w:rsid w:val="004A4766"/>
    <w:rsid w:val="004F0960"/>
    <w:rsid w:val="0057085E"/>
    <w:rsid w:val="0063468F"/>
    <w:rsid w:val="00957DDE"/>
    <w:rsid w:val="00EB3854"/>
    <w:rsid w:val="00FE6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9EE34"/>
  <w15:docId w15:val="{2414C6E8-2ABF-4871-9042-FE1E422E2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4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426"/>
  </w:style>
  <w:style w:type="paragraph" w:styleId="Footer">
    <w:name w:val="footer"/>
    <w:basedOn w:val="Normal"/>
    <w:link w:val="FooterChar"/>
    <w:uiPriority w:val="99"/>
    <w:unhideWhenUsed/>
    <w:rsid w:val="003A4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61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Bonnie Kasman</cp:lastModifiedBy>
  <cp:revision>5</cp:revision>
  <cp:lastPrinted>2023-06-30T20:01:00Z</cp:lastPrinted>
  <dcterms:created xsi:type="dcterms:W3CDTF">2016-05-10T19:25:00Z</dcterms:created>
  <dcterms:modified xsi:type="dcterms:W3CDTF">2023-06-30T20:04:00Z</dcterms:modified>
</cp:coreProperties>
</file>